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Employee Information and Emergency Contact Form</w:t>
      </w:r>
    </w:p>
    <w:p>
      <w:pPr>
        <w:spacing w:after="120"/>
      </w:pPr>
      <w:r>
        <w:rPr>
          <w:rFonts w:ascii="Calibri" w:cs="Calibri" w:eastAsia="Calibri" w:hAnsi="Calibri"/>
        </w:rPr>
        <w:t xml:space="preserve">Please complete this form and return it to </w:t>
      </w:r>
      <w:r>
        <w:rPr>
          <w:rFonts w:ascii="Calibri" w:cs="Calibri" w:eastAsia="Calibri" w:hAnsi="Calibri"/>
          <w:highlight w:val="yellow"/>
        </w:rPr>
        <w:t xml:space="preserve">[HR Contact Name]</w:t>
      </w:r>
      <w:r>
        <w:rPr>
          <w:rFonts w:ascii="Calibri" w:cs="Calibri" w:eastAsia="Calibri" w:hAnsi="Calibri"/>
        </w:rPr>
        <w:t xml:space="preserve">. This information is kept confidential and used only for employment purposes.</w:t>
      </w:r>
    </w:p>
    <w:p>
      <w:pPr>
        <w:pStyle w:val="Heading2"/>
      </w:pPr>
      <w:r>
        <w:rPr>
          <w:rFonts w:ascii="Calibri" w:cs="Calibri" w:eastAsia="Calibri" w:hAnsi="Calibri"/>
        </w:rPr>
        <w:t xml:space="preserve">Employee details</w:t>
      </w:r>
    </w:p>
    <w:p>
      <w:pPr>
        <w:tabs>
          <w:tab w:val="right" w:pos="9360" w:leader="underscore"/>
        </w:tabs>
        <w:spacing w:after="160"/>
      </w:pPr>
      <w:r>
        <w:rPr>
          <w:rFonts w:ascii="Calibri" w:cs="Calibri" w:eastAsia="Calibri" w:hAnsi="Calibri"/>
          <w:b/>
          <w:bCs/>
        </w:rPr>
        <w:t xml:space="preserve">Full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Preferred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Job title: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Department:</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Start date: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Home address:</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Mobile phone: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Personal email:</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Preferred contact method:</w:t>
      </w:r>
      <w:r>
        <w:rPr>
          <w:rFonts w:ascii="Calibri" w:cs="Calibri" w:eastAsia="Calibri" w:hAnsi="Calibri"/>
        </w:rPr>
        <w:tab/>
      </w:r>
    </w:p>
    <w:p>
      <w:pPr>
        <w:pStyle w:val="Heading2"/>
      </w:pPr>
      <w:r>
        <w:rPr>
          <w:rFonts w:ascii="Calibri" w:cs="Calibri" w:eastAsia="Calibri" w:hAnsi="Calibri"/>
        </w:rPr>
        <w:t xml:space="preserve">Emergency contact 1</w:t>
      </w:r>
    </w:p>
    <w:p>
      <w:pPr>
        <w:tabs>
          <w:tab w:val="right" w:pos="9360" w:leader="underscore"/>
        </w:tabs>
        <w:spacing w:after="160"/>
      </w:pPr>
      <w:r>
        <w:rPr>
          <w:rFonts w:ascii="Calibri" w:cs="Calibri" w:eastAsia="Calibri" w:hAnsi="Calibri"/>
          <w:b/>
          <w:bCs/>
        </w:rPr>
        <w:t xml:space="preserve">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Relationship to you:</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Mobile phone: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Other phone: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Email:</w:t>
      </w:r>
      <w:r>
        <w:rPr>
          <w:rFonts w:ascii="Calibri" w:cs="Calibri" w:eastAsia="Calibri" w:hAnsi="Calibri"/>
        </w:rPr>
        <w:tab/>
      </w:r>
    </w:p>
    <w:p>
      <w:pPr>
        <w:pStyle w:val="Heading2"/>
      </w:pPr>
      <w:r>
        <w:rPr>
          <w:rFonts w:ascii="Calibri" w:cs="Calibri" w:eastAsia="Calibri" w:hAnsi="Calibri"/>
        </w:rPr>
        <w:t xml:space="preserve">Emergency contact 2</w:t>
      </w:r>
    </w:p>
    <w:p>
      <w:pPr>
        <w:tabs>
          <w:tab w:val="right" w:pos="9360" w:leader="underscore"/>
        </w:tabs>
        <w:spacing w:after="160"/>
      </w:pPr>
      <w:r>
        <w:rPr>
          <w:rFonts w:ascii="Calibri" w:cs="Calibri" w:eastAsia="Calibri" w:hAnsi="Calibri"/>
          <w:b/>
          <w:bCs/>
        </w:rPr>
        <w:t xml:space="preserve">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Relationship to you:</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Mobile phone: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Other phone: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Email:</w:t>
      </w:r>
      <w:r>
        <w:rPr>
          <w:rFonts w:ascii="Calibri" w:cs="Calibri" w:eastAsia="Calibri" w:hAnsi="Calibri"/>
        </w:rPr>
        <w:tab/>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Do not add questions about health, disabilities, medications, family medical history, religion, age or immigration status. Payroll tax details belong on Form W-4 and your state withholding form.</w:t>
      </w:r>
    </w:p>
    <w:p>
      <w:pPr>
        <w:spacing w:after="120"/>
      </w:pPr>
      <w:r>
        <w:rPr>
          <w:rFonts w:ascii="Calibri" w:cs="Calibri" w:eastAsia="Calibri" w:hAnsi="Calibri"/>
        </w:rPr>
        <w:t xml:space="preserve">I confirm this information is accurate. I will tell </w:t>
      </w:r>
      <w:r>
        <w:rPr>
          <w:rFonts w:ascii="Calibri" w:cs="Calibri" w:eastAsia="Calibri" w:hAnsi="Calibri"/>
          <w:highlight w:val="yellow"/>
        </w:rPr>
        <w:t xml:space="preserve">[Company Name]</w:t>
      </w:r>
      <w:r>
        <w:rPr>
          <w:rFonts w:ascii="Calibri" w:cs="Calibri" w:eastAsia="Calibri" w:hAnsi="Calibri"/>
        </w:rPr>
        <w:t xml:space="preserve"> if any of it changes.</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iol9bjlwpdc3xtrqflalx">
        <w:r>
          <w:rPr>
            <w:rStyle w:val="Hyperlink"/>
            <w:rFonts w:ascii="Calibri" w:cs="Calibri" w:eastAsia="Calibri" w:hAnsi="Calibri"/>
            <w:sz w:val="20"/>
            <w:szCs w:val="20"/>
          </w:rPr>
          <w:t xml:space="preserve">U.S. EEOC – Genetic information discrimination</w:t>
        </w:r>
      </w:hyperlink>
      <w:r>
        <w:rPr>
          <w:rFonts w:ascii="Calibri" w:cs="Calibri" w:eastAsia="Calibri" w:hAnsi="Calibri"/>
          <w:color w:val="5B6475"/>
          <w:sz w:val="18"/>
          <w:szCs w:val="18"/>
        </w:rPr>
        <w:t xml:space="preserve"> — https://www.eeoc.gov/genetic-information-discrimination</w:t>
      </w:r>
    </w:p>
    <w:p>
      <w:pPr>
        <w:pStyle w:val="ListParagraph"/>
        <w:numPr>
          <w:ilvl w:val="0"/>
          <w:numId w:val="2"/>
        </w:numPr>
        <w:spacing w:after="60"/>
      </w:pPr>
      <w:hyperlink w:history="1" r:id="rIdvfta4r74srtedajnpnuw0">
        <w:r>
          <w:rPr>
            <w:rStyle w:val="Hyperlink"/>
            <w:rFonts w:ascii="Calibri" w:cs="Calibri" w:eastAsia="Calibri" w:hAnsi="Calibri"/>
            <w:sz w:val="20"/>
            <w:szCs w:val="20"/>
          </w:rPr>
          <w:t xml:space="preserve">U.S. EEOC – Prohibited employment policies and practices</w:t>
        </w:r>
      </w:hyperlink>
      <w:r>
        <w:rPr>
          <w:rFonts w:ascii="Calibri" w:cs="Calibri" w:eastAsia="Calibri" w:hAnsi="Calibri"/>
          <w:color w:val="5B6475"/>
          <w:sz w:val="18"/>
          <w:szCs w:val="18"/>
        </w:rPr>
        <w:t xml:space="preserve"> — https://www.eeoc.gov/prohibited-employment-policiespractices</w:t>
      </w:r>
    </w:p>
    <w:p>
      <w:pPr>
        <w:pStyle w:val="ListParagraph"/>
        <w:numPr>
          <w:ilvl w:val="0"/>
          <w:numId w:val="2"/>
        </w:numPr>
        <w:spacing w:after="60"/>
      </w:pPr>
      <w:hyperlink w:history="1" r:id="rIdm1n0ifd-mmak5xg9om5lz">
        <w:r>
          <w:rPr>
            <w:rStyle w:val="Hyperlink"/>
            <w:rFonts w:ascii="Calibri" w:cs="Calibri" w:eastAsia="Calibri" w:hAnsi="Calibri"/>
            <w:sz w:val="20"/>
            <w:szCs w:val="20"/>
          </w:rPr>
          <w:t xml:space="preserve">U.S. EEOC – Recordkeeping requirements</w:t>
        </w:r>
      </w:hyperlink>
      <w:r>
        <w:rPr>
          <w:rFonts w:ascii="Calibri" w:cs="Calibri" w:eastAsia="Calibri" w:hAnsi="Calibri"/>
          <w:color w:val="5B6475"/>
          <w:sz w:val="18"/>
          <w:szCs w:val="18"/>
        </w:rPr>
        <w:t xml:space="preserve"> — https://www.eeoc.gov/employers/recordkeeping-requirements</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ol9bjlwpdc3xtrqflalx" Type="http://schemas.openxmlformats.org/officeDocument/2006/relationships/hyperlink" Target="https://www.eeoc.gov/genetic-information-discrimination" TargetMode="External"/><Relationship Id="rIdvfta4r74srtedajnpnuw0" Type="http://schemas.openxmlformats.org/officeDocument/2006/relationships/hyperlink" Target="https://www.eeoc.gov/prohibited-employment-policiespractices" TargetMode="External"/><Relationship Id="rIdm1n0ifd-mmak5xg9om5lz" Type="http://schemas.openxmlformats.org/officeDocument/2006/relationships/hyperlink" Target="https://www.eeoc.gov/employers/recordkeeping-requirements"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Information and Emergency Contact Form</dc:title>
  <dc:creator>MadyHR.ai</dc:creator>
  <dc:description>Free employee information and emergency contact form for US employers. Collects only what you need — no Social Security number or health questions.</dc:description>
  <cp:lastModifiedBy>Un-named</cp:lastModifiedBy>
  <cp:revision>1</cp:revision>
  <dcterms:created xsi:type="dcterms:W3CDTF">2026-10-14T05:25:26.258Z</dcterms:created>
  <dcterms:modified xsi:type="dcterms:W3CDTF">2026-10-14T05:25:26.258Z</dcterms:modified>
</cp:coreProperties>
</file>

<file path=docProps/custom.xml><?xml version="1.0" encoding="utf-8"?>
<Properties xmlns="http://schemas.openxmlformats.org/officeDocument/2006/custom-properties" xmlns:vt="http://schemas.openxmlformats.org/officeDocument/2006/docPropsVTypes"/>
</file>